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C5BD5" w:rsidTr="00203FA6">
        <w:trPr>
          <w:trHeight w:val="550"/>
        </w:trPr>
        <w:tc>
          <w:tcPr>
            <w:tcW w:w="9778" w:type="dxa"/>
            <w:tcBorders>
              <w:bottom w:val="single" w:sz="4" w:space="0" w:color="auto"/>
            </w:tcBorders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COMUNICAZIONE </w:t>
            </w:r>
            <w:proofErr w:type="gramStart"/>
            <w:r>
              <w:rPr>
                <w:b/>
                <w:bCs/>
              </w:rPr>
              <w:t>DELLE  CARENZE</w:t>
            </w:r>
            <w:proofErr w:type="gramEnd"/>
            <w:r>
              <w:rPr>
                <w:b/>
                <w:bCs/>
              </w:rPr>
              <w:t xml:space="preserve"> RISCONTRATE</w:t>
            </w:r>
          </w:p>
          <w:p w:rsidR="00EC5BD5" w:rsidRDefault="00EC5BD5" w:rsidP="00203FA6">
            <w:pPr>
              <w:pStyle w:val="Intestazio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MODALITA’ DI RECUPERO PROPOSTE</w:t>
            </w:r>
          </w:p>
        </w:tc>
      </w:tr>
    </w:tbl>
    <w:p w:rsidR="00EC5BD5" w:rsidRDefault="00EC5BD5" w:rsidP="00EC5BD5">
      <w:pPr>
        <w:pStyle w:val="Intestazione"/>
        <w:tabs>
          <w:tab w:val="clear" w:pos="4819"/>
          <w:tab w:val="clear" w:pos="9638"/>
        </w:tabs>
      </w:pPr>
    </w:p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  <w:proofErr w:type="gramStart"/>
      <w:r>
        <w:rPr>
          <w:sz w:val="20"/>
        </w:rPr>
        <w:t>ALUNNO  …</w:t>
      </w:r>
      <w:proofErr w:type="gramEnd"/>
      <w:r>
        <w:rPr>
          <w:sz w:val="20"/>
        </w:rPr>
        <w:t>………………………………  CLASSE ………</w:t>
      </w:r>
      <w:r w:rsidR="00011CA5">
        <w:rPr>
          <w:sz w:val="20"/>
        </w:rPr>
        <w:t>….</w:t>
      </w:r>
      <w:r>
        <w:rPr>
          <w:sz w:val="20"/>
        </w:rPr>
        <w:t xml:space="preserve">     </w:t>
      </w:r>
      <w:r w:rsidR="00011CA5">
        <w:rPr>
          <w:sz w:val="20"/>
        </w:rPr>
        <w:t xml:space="preserve">                                        </w:t>
      </w:r>
      <w:r>
        <w:rPr>
          <w:sz w:val="20"/>
        </w:rPr>
        <w:t>A.S. 201</w:t>
      </w:r>
      <w:r w:rsidR="0030039B">
        <w:rPr>
          <w:sz w:val="20"/>
        </w:rPr>
        <w:t>8</w:t>
      </w:r>
      <w:r>
        <w:rPr>
          <w:sz w:val="20"/>
        </w:rPr>
        <w:t>/201</w:t>
      </w:r>
      <w:r w:rsidR="0030039B">
        <w:rPr>
          <w:sz w:val="20"/>
        </w:rPr>
        <w:t>9</w:t>
      </w:r>
    </w:p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  <w:proofErr w:type="gramStart"/>
      <w:r>
        <w:rPr>
          <w:sz w:val="20"/>
        </w:rPr>
        <w:t xml:space="preserve">DISCIPLINA  </w:t>
      </w:r>
      <w:r w:rsidR="00011CA5">
        <w:rPr>
          <w:sz w:val="20"/>
        </w:rPr>
        <w:t>…</w:t>
      </w:r>
      <w:proofErr w:type="gramEnd"/>
      <w:r w:rsidR="00011CA5">
        <w:rPr>
          <w:sz w:val="20"/>
        </w:rPr>
        <w:t>…………………………………</w:t>
      </w:r>
    </w:p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388"/>
        <w:gridCol w:w="399"/>
        <w:gridCol w:w="4414"/>
      </w:tblGrid>
      <w:tr w:rsidR="00EC5BD5" w:rsidTr="00203FA6">
        <w:tc>
          <w:tcPr>
            <w:tcW w:w="430" w:type="dxa"/>
          </w:tcPr>
          <w:p w:rsidR="00EC5BD5" w:rsidRPr="0036536E" w:rsidRDefault="00011CA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sz w:val="20"/>
                <w:highlight w:val="black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4459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t xml:space="preserve">È’ RICHIESTA ATTIVITÀ DI RECUPERO </w:t>
            </w:r>
            <w:r>
              <w:rPr>
                <w:b/>
                <w:bCs/>
                <w:sz w:val="20"/>
              </w:rPr>
              <w:t>CON VALUTAZIONE FINALE OBBLIGATORIA</w:t>
            </w:r>
          </w:p>
        </w:tc>
        <w:tc>
          <w:tcPr>
            <w:tcW w:w="401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44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t xml:space="preserve">STUDIO AUTONOMO </w:t>
            </w:r>
            <w:r>
              <w:rPr>
                <w:b/>
                <w:bCs/>
                <w:sz w:val="20"/>
              </w:rPr>
              <w:t>SENZA VALUTAZIONE FINALE</w:t>
            </w:r>
            <w:r>
              <w:rPr>
                <w:sz w:val="20"/>
              </w:rPr>
              <w:t xml:space="preserve"> OBBLIGATORIA</w:t>
            </w:r>
          </w:p>
        </w:tc>
      </w:tr>
    </w:tbl>
    <w:p w:rsidR="00EC5BD5" w:rsidRDefault="00EC5BD5" w:rsidP="00EC5BD5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1"/>
        <w:gridCol w:w="713"/>
        <w:gridCol w:w="684"/>
      </w:tblGrid>
      <w:tr w:rsidR="00EC5BD5" w:rsidTr="00203FA6">
        <w:tc>
          <w:tcPr>
            <w:tcW w:w="9778" w:type="dxa"/>
            <w:gridSpan w:val="3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Motivazione delle lacune</w:t>
            </w: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>Scarsa applicazione</w:t>
            </w: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>Mancanza di interesse e di motivazione per la disciplina</w:t>
            </w: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>Carenza nell’attenzione e nella partecipazione</w:t>
            </w: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 xml:space="preserve">Scarso impegno nel lavoro a casa </w:t>
            </w: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C5BD5" w:rsidTr="00203FA6">
        <w:trPr>
          <w:cantSplit/>
        </w:trPr>
        <w:tc>
          <w:tcPr>
            <w:tcW w:w="837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>Lacune accumulate negli anni e/o nuove difficoltà presentate dalla disciplina</w:t>
            </w:r>
          </w:p>
        </w:tc>
        <w:tc>
          <w:tcPr>
            <w:tcW w:w="720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C5BD5" w:rsidTr="00203FA6">
        <w:tc>
          <w:tcPr>
            <w:tcW w:w="9778" w:type="dxa"/>
            <w:gridSpan w:val="3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Altro:</w:t>
            </w:r>
          </w:p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EC5BD5" w:rsidRDefault="00EC5BD5" w:rsidP="00EC5BD5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C5BD5" w:rsidTr="00203FA6">
        <w:tc>
          <w:tcPr>
            <w:tcW w:w="977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Aspetti metodologici da recuperare</w:t>
            </w:r>
            <w:r>
              <w:rPr>
                <w:rFonts w:cs="Arial"/>
              </w:rPr>
              <w:t>:</w:t>
            </w:r>
          </w:p>
        </w:tc>
      </w:tr>
      <w:tr w:rsidR="00EC5BD5" w:rsidTr="00203FA6">
        <w:tc>
          <w:tcPr>
            <w:tcW w:w="9778" w:type="dxa"/>
          </w:tcPr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C5BD5" w:rsidRDefault="00EC5BD5" w:rsidP="00203FA6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EC5BD5" w:rsidRDefault="00EC5BD5" w:rsidP="00EC5BD5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C5BD5" w:rsidTr="00203FA6">
        <w:trPr>
          <w:trHeight w:val="345"/>
        </w:trPr>
        <w:tc>
          <w:tcPr>
            <w:tcW w:w="9778" w:type="dxa"/>
          </w:tcPr>
          <w:p w:rsidR="00EC5BD5" w:rsidRDefault="00EC5BD5" w:rsidP="00203FA6">
            <w:pPr>
              <w:pStyle w:val="Intestazione"/>
            </w:pPr>
            <w:r>
              <w:rPr>
                <w:b/>
                <w:bCs/>
              </w:rPr>
              <w:t>Contenuti disciplinari da recuperare</w:t>
            </w:r>
            <w:r>
              <w:t>:</w:t>
            </w:r>
          </w:p>
        </w:tc>
      </w:tr>
      <w:tr w:rsidR="00EC5BD5" w:rsidTr="001578F6">
        <w:trPr>
          <w:trHeight w:val="1148"/>
        </w:trPr>
        <w:tc>
          <w:tcPr>
            <w:tcW w:w="9778" w:type="dxa"/>
          </w:tcPr>
          <w:p w:rsidR="00EC5BD5" w:rsidRDefault="00EC5BD5" w:rsidP="00203FA6">
            <w:pPr>
              <w:pStyle w:val="Intestazione"/>
              <w:rPr>
                <w:b/>
                <w:bCs/>
              </w:rPr>
            </w:pPr>
          </w:p>
        </w:tc>
      </w:tr>
    </w:tbl>
    <w:p w:rsidR="00EC5BD5" w:rsidRDefault="00EC5BD5" w:rsidP="00EC5BD5"/>
    <w:p w:rsidR="00EC5BD5" w:rsidRDefault="00EC5BD5" w:rsidP="00EC5BD5">
      <w:r>
        <w:t xml:space="preserve">Cassano Ionio </w:t>
      </w:r>
      <w:r w:rsidR="00F86384">
        <w:t xml:space="preserve">  </w:t>
      </w:r>
      <w:r>
        <w:t>/06/201</w:t>
      </w:r>
      <w:r w:rsidR="0030039B">
        <w:t>9</w:t>
      </w:r>
      <w:bookmarkStart w:id="0" w:name="_GoBack"/>
      <w:bookmarkEnd w:id="0"/>
      <w:r>
        <w:t xml:space="preserve">                                                      </w:t>
      </w:r>
    </w:p>
    <w:p w:rsidR="00EC5BD5" w:rsidRDefault="00EC5BD5" w:rsidP="00EC5BD5"/>
    <w:p w:rsidR="003B5ADB" w:rsidRDefault="00EC5BD5">
      <w:r>
        <w:t xml:space="preserve">                                                                                              </w:t>
      </w:r>
      <w:r w:rsidR="00011CA5">
        <w:t xml:space="preserve">                         L’insegnante</w:t>
      </w:r>
    </w:p>
    <w:sectPr w:rsidR="003B5ADB" w:rsidSect="00011CA5">
      <w:headerReference w:type="default" r:id="rId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6F" w:rsidRDefault="008E426F" w:rsidP="00EC5BD5">
      <w:r>
        <w:separator/>
      </w:r>
    </w:p>
  </w:endnote>
  <w:endnote w:type="continuationSeparator" w:id="0">
    <w:p w:rsidR="008E426F" w:rsidRDefault="008E426F" w:rsidP="00EC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6F" w:rsidRDefault="008E426F" w:rsidP="00EC5BD5">
      <w:r>
        <w:separator/>
      </w:r>
    </w:p>
  </w:footnote>
  <w:footnote w:type="continuationSeparator" w:id="0">
    <w:p w:rsidR="008E426F" w:rsidRDefault="008E426F" w:rsidP="00EC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A5" w:rsidRDefault="002C3F61" w:rsidP="002C3F61">
    <w:pPr>
      <w:pStyle w:val="Corpotesto"/>
      <w:jc w:val="left"/>
      <w:rPr>
        <w:spacing w:val="20"/>
        <w:sz w:val="22"/>
        <w:szCs w:val="22"/>
      </w:rPr>
    </w:pPr>
    <w:r>
      <w:rPr>
        <w:spacing w:val="20"/>
        <w:sz w:val="22"/>
        <w:szCs w:val="22"/>
      </w:rPr>
      <w:t xml:space="preserve">  </w:t>
    </w:r>
  </w:p>
  <w:p w:rsidR="00EC5BD5" w:rsidRDefault="005C1061" w:rsidP="005C1061">
    <w:pPr>
      <w:pStyle w:val="Corpotesto"/>
    </w:pPr>
    <w:r>
      <w:rPr>
        <w:noProof/>
      </w:rPr>
      <w:drawing>
        <wp:inline distT="0" distB="0" distL="0" distR="0" wp14:anchorId="6D374A0A" wp14:editId="5B1485FE">
          <wp:extent cx="4475480" cy="1021080"/>
          <wp:effectExtent l="0" t="0" r="1270" b="762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548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061" w:rsidRDefault="005C1061" w:rsidP="005C1061">
    <w:pPr>
      <w:pStyle w:val="Corpotes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D5"/>
    <w:rsid w:val="00011CA5"/>
    <w:rsid w:val="001578F6"/>
    <w:rsid w:val="002C3F61"/>
    <w:rsid w:val="0030039B"/>
    <w:rsid w:val="003B5ADB"/>
    <w:rsid w:val="003F57B8"/>
    <w:rsid w:val="0055106F"/>
    <w:rsid w:val="005C1061"/>
    <w:rsid w:val="006062AE"/>
    <w:rsid w:val="007C07A1"/>
    <w:rsid w:val="008E426F"/>
    <w:rsid w:val="008E48AE"/>
    <w:rsid w:val="00B86F26"/>
    <w:rsid w:val="00C04B52"/>
    <w:rsid w:val="00D946A1"/>
    <w:rsid w:val="00EC5BD5"/>
    <w:rsid w:val="00F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828BA7-74F0-43C1-96AB-3C013AB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C5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C5B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B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C5BD5"/>
    <w:pPr>
      <w:jc w:val="center"/>
    </w:pPr>
    <w:rPr>
      <w:b/>
      <w:smallCaps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C5BD5"/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character" w:styleId="Collegamentoipertestuale">
    <w:name w:val="Hyperlink"/>
    <w:rsid w:val="002C3F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Ruggiero</dc:creator>
  <cp:keywords/>
  <dc:description/>
  <cp:lastModifiedBy>Funzioni Strumentali</cp:lastModifiedBy>
  <cp:revision>3</cp:revision>
  <dcterms:created xsi:type="dcterms:W3CDTF">2018-05-25T07:49:00Z</dcterms:created>
  <dcterms:modified xsi:type="dcterms:W3CDTF">2019-05-20T12:40:00Z</dcterms:modified>
</cp:coreProperties>
</file>