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C" w:rsidRPr="0045002C" w:rsidRDefault="0045002C" w:rsidP="004500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Cambria" w:eastAsia="Cambria" w:hAnsi="Cambria" w:cs="Cambr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39840" cy="1209675"/>
            <wp:effectExtent l="0" t="0" r="381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02C" w:rsidRDefault="004500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PIANO DI APPRENDIMENTO INDIVIDUALIZZATO</w:t>
      </w:r>
    </w:p>
    <w:p w:rsidR="00E2177F" w:rsidRDefault="00E217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mbria" w:hAnsi="Cambria" w:cs="Cambria"/>
          <w:color w:val="000000"/>
          <w:sz w:val="28"/>
          <w:szCs w:val="28"/>
        </w:rPr>
      </w:pP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A.S. 2019/2020</w:t>
      </w:r>
      <w:bookmarkStart w:id="0" w:name="_GoBack"/>
      <w:bookmarkEnd w:id="0"/>
    </w:p>
    <w:p w:rsidR="00E2177F" w:rsidRDefault="00E217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45002C" w:rsidRDefault="00271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ALUNNO/A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_________________</w:t>
      </w:r>
      <w:r w:rsidR="0045002C">
        <w:rPr>
          <w:rFonts w:ascii="Cambria" w:eastAsia="Cambria" w:hAnsi="Cambria" w:cs="Cambria"/>
          <w:color w:val="000000"/>
          <w:sz w:val="28"/>
          <w:szCs w:val="28"/>
        </w:rPr>
        <w:t>________________________________</w:t>
      </w: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CLASSE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_________  </w:t>
      </w:r>
      <w:r w:rsidR="0045002C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SEZ.</w:t>
      </w:r>
      <w:r w:rsidR="0045002C">
        <w:rPr>
          <w:rFonts w:ascii="Cambria" w:eastAsia="Cambria" w:hAnsi="Cambria" w:cs="Cambria"/>
          <w:color w:val="000000"/>
          <w:sz w:val="28"/>
          <w:szCs w:val="28"/>
        </w:rPr>
        <w:t>_______</w:t>
      </w:r>
      <w:proofErr w:type="gramStart"/>
      <w:r w:rsidR="0045002C">
        <w:rPr>
          <w:rFonts w:ascii="Cambria" w:eastAsia="Cambria" w:hAnsi="Cambria" w:cs="Cambria"/>
          <w:color w:val="000000"/>
          <w:sz w:val="28"/>
          <w:szCs w:val="28"/>
        </w:rPr>
        <w:t xml:space="preserve">_  </w:t>
      </w:r>
      <w:r w:rsidR="0045002C" w:rsidRPr="0045002C">
        <w:rPr>
          <w:rFonts w:ascii="Cambria" w:eastAsia="Cambria" w:hAnsi="Cambria" w:cs="Cambria"/>
          <w:b/>
          <w:color w:val="000000"/>
          <w:sz w:val="28"/>
          <w:szCs w:val="28"/>
        </w:rPr>
        <w:t>INDIRIZZO</w:t>
      </w:r>
      <w:proofErr w:type="gramEnd"/>
      <w:r w:rsidR="0045002C"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 w:rsidR="0045002C">
        <w:rPr>
          <w:rFonts w:ascii="Cambria" w:eastAsia="Cambria" w:hAnsi="Cambria" w:cs="Cambria"/>
          <w:color w:val="000000"/>
          <w:sz w:val="28"/>
          <w:szCs w:val="28"/>
        </w:rPr>
        <w:t>_______________</w:t>
      </w:r>
    </w:p>
    <w:p w:rsidR="00E2177F" w:rsidRDefault="00E217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IL CONSIGLIO DI CLASSE/ I DOCENTI CONTITOLARI</w:t>
      </w:r>
    </w:p>
    <w:p w:rsidR="00E2177F" w:rsidRDefault="0027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Vista la Nota MI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prot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. 388 del 17 marzo 2020;</w:t>
      </w:r>
    </w:p>
    <w:p w:rsidR="00E2177F" w:rsidRDefault="0027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Visto il DL 8 aprile 2020, n. 22;</w:t>
      </w:r>
    </w:p>
    <w:p w:rsidR="00E2177F" w:rsidRPr="009E4EEE" w:rsidRDefault="0027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sz w:val="28"/>
          <w:szCs w:val="28"/>
        </w:rPr>
      </w:pPr>
      <w:r w:rsidRPr="009E4EEE">
        <w:rPr>
          <w:rFonts w:ascii="Cambria" w:eastAsia="Cambria" w:hAnsi="Cambria" w:cs="Cambria"/>
          <w:sz w:val="28"/>
          <w:szCs w:val="28"/>
        </w:rPr>
        <w:t xml:space="preserve">Vista la </w:t>
      </w:r>
      <w:r w:rsidR="009E4EEE" w:rsidRPr="009E4EEE">
        <w:rPr>
          <w:rFonts w:ascii="Cambria" w:eastAsia="Cambria" w:hAnsi="Cambria" w:cs="Cambria"/>
          <w:sz w:val="28"/>
          <w:szCs w:val="28"/>
        </w:rPr>
        <w:t>rimodulazione delle programmazioni effettuata dai</w:t>
      </w:r>
      <w:r w:rsidR="0045002C" w:rsidRPr="009E4EEE">
        <w:rPr>
          <w:rFonts w:ascii="Cambria" w:eastAsia="Cambria" w:hAnsi="Cambria" w:cs="Cambria"/>
          <w:sz w:val="28"/>
          <w:szCs w:val="28"/>
        </w:rPr>
        <w:t xml:space="preserve"> docenti</w:t>
      </w:r>
      <w:r w:rsidRPr="009E4EEE">
        <w:rPr>
          <w:rFonts w:ascii="Cambria" w:eastAsia="Cambria" w:hAnsi="Cambria" w:cs="Cambria"/>
          <w:sz w:val="28"/>
          <w:szCs w:val="28"/>
        </w:rPr>
        <w:t xml:space="preserve"> del </w:t>
      </w:r>
      <w:r w:rsidR="0045002C" w:rsidRPr="009E4EEE">
        <w:rPr>
          <w:rFonts w:ascii="Cambria" w:eastAsia="Cambria" w:hAnsi="Cambria" w:cs="Cambria"/>
          <w:sz w:val="28"/>
          <w:szCs w:val="28"/>
        </w:rPr>
        <w:t>Consiglio di classe;</w:t>
      </w:r>
    </w:p>
    <w:p w:rsidR="00E2177F" w:rsidRDefault="0027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Vista l’Ordinanza ministeriale </w:t>
      </w:r>
      <w:proofErr w:type="spellStart"/>
      <w:r>
        <w:rPr>
          <w:rFonts w:ascii="Cambria" w:eastAsia="Cambria" w:hAnsi="Cambria" w:cs="Cambria"/>
          <w:color w:val="000000"/>
          <w:sz w:val="28"/>
          <w:szCs w:val="28"/>
        </w:rPr>
        <w:t>prot</w:t>
      </w:r>
      <w:proofErr w:type="spellEnd"/>
      <w:r>
        <w:rPr>
          <w:rFonts w:ascii="Cambria" w:eastAsia="Cambria" w:hAnsi="Cambria" w:cs="Cambria"/>
          <w:color w:val="000000"/>
          <w:sz w:val="28"/>
          <w:szCs w:val="28"/>
        </w:rPr>
        <w:t>. n. 11 del 16 maggio 2020;</w:t>
      </w:r>
    </w:p>
    <w:p w:rsidR="00E2177F" w:rsidRDefault="0027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Vista la valutazione finale degli esiti degli apprendimenti discip</w:t>
      </w:r>
      <w:r w:rsidR="00F56AC8">
        <w:rPr>
          <w:rFonts w:ascii="Cambria" w:eastAsia="Cambria" w:hAnsi="Cambria" w:cs="Cambria"/>
          <w:color w:val="000000"/>
          <w:sz w:val="28"/>
          <w:szCs w:val="28"/>
        </w:rPr>
        <w:t>linari dello/a studente/studentessa</w:t>
      </w:r>
      <w:r>
        <w:rPr>
          <w:rFonts w:ascii="Cambria" w:eastAsia="Cambria" w:hAnsi="Cambria" w:cs="Cambria"/>
          <w:color w:val="000000"/>
          <w:sz w:val="28"/>
          <w:szCs w:val="28"/>
        </w:rPr>
        <w:t>;</w:t>
      </w:r>
    </w:p>
    <w:p w:rsidR="0045002C" w:rsidRPr="009E4EEE" w:rsidRDefault="0045002C" w:rsidP="009E4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sz w:val="28"/>
          <w:szCs w:val="28"/>
        </w:rPr>
      </w:pPr>
      <w:r w:rsidRPr="009E4EEE">
        <w:rPr>
          <w:rFonts w:ascii="Cambria" w:eastAsia="Cambria" w:hAnsi="Cambria" w:cs="Cambria"/>
          <w:sz w:val="28"/>
          <w:szCs w:val="28"/>
        </w:rPr>
        <w:t>Visto i cri</w:t>
      </w:r>
      <w:r w:rsidR="009E4EEE">
        <w:rPr>
          <w:rFonts w:ascii="Cambria" w:eastAsia="Cambria" w:hAnsi="Cambria" w:cs="Cambria"/>
          <w:sz w:val="28"/>
          <w:szCs w:val="28"/>
        </w:rPr>
        <w:t>teri di valutazione approvati da</w:t>
      </w:r>
      <w:r w:rsidRPr="009E4EEE">
        <w:rPr>
          <w:rFonts w:ascii="Cambria" w:eastAsia="Cambria" w:hAnsi="Cambria" w:cs="Cambria"/>
          <w:sz w:val="28"/>
          <w:szCs w:val="28"/>
        </w:rPr>
        <w:t>l Collegio dei Docenti</w:t>
      </w:r>
      <w:r w:rsidR="009E4EEE">
        <w:rPr>
          <w:rFonts w:ascii="Cambria" w:eastAsia="Cambria" w:hAnsi="Cambria" w:cs="Cambria"/>
          <w:sz w:val="28"/>
          <w:szCs w:val="28"/>
        </w:rPr>
        <w:t xml:space="preserve">, tenuto conto anche delle attività svolte in </w:t>
      </w:r>
      <w:proofErr w:type="spellStart"/>
      <w:r w:rsidR="009E4EEE">
        <w:rPr>
          <w:rFonts w:ascii="Cambria" w:eastAsia="Cambria" w:hAnsi="Cambria" w:cs="Cambria"/>
          <w:sz w:val="28"/>
          <w:szCs w:val="28"/>
        </w:rPr>
        <w:t>DaD</w:t>
      </w:r>
      <w:proofErr w:type="spellEnd"/>
      <w:r w:rsidR="009E4EEE">
        <w:rPr>
          <w:rFonts w:ascii="Cambria" w:eastAsia="Cambria" w:hAnsi="Cambria" w:cs="Cambria"/>
          <w:sz w:val="28"/>
          <w:szCs w:val="28"/>
        </w:rPr>
        <w:t>;</w:t>
      </w:r>
      <w:r w:rsidRPr="009E4EEE">
        <w:rPr>
          <w:rFonts w:ascii="Cambria" w:eastAsia="Cambria" w:hAnsi="Cambria" w:cs="Cambria"/>
          <w:sz w:val="28"/>
          <w:szCs w:val="28"/>
        </w:rPr>
        <w:t xml:space="preserve"> </w:t>
      </w:r>
    </w:p>
    <w:p w:rsidR="00E2177F" w:rsidRDefault="00271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Preso atto che nella valutazione di cui sopra sono presenti votazioni inferiori a sei decimi per alcuni apprendimenti disciplinari;</w:t>
      </w:r>
    </w:p>
    <w:p w:rsidR="00E2177F" w:rsidRDefault="0027145E" w:rsidP="00F56A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Rilevata la necessità di prevedere una proficua prosecuzione del processo di apprendimento </w:t>
      </w:r>
      <w:r w:rsidR="00F56AC8" w:rsidRPr="00F56AC8">
        <w:rPr>
          <w:rFonts w:ascii="Cambria" w:eastAsia="Cambria" w:hAnsi="Cambria" w:cs="Cambria"/>
          <w:color w:val="000000"/>
          <w:sz w:val="28"/>
          <w:szCs w:val="28"/>
        </w:rPr>
        <w:t>dello/a studente/studentessa</w:t>
      </w:r>
      <w:r w:rsidR="00F56AC8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nella classe successiva;</w:t>
      </w: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INDICA</w:t>
      </w:r>
    </w:p>
    <w:p w:rsidR="00E2177F" w:rsidRDefault="0045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</w:t>
      </w:r>
      <w:proofErr w:type="gramStart"/>
      <w:r w:rsidRPr="0045002C">
        <w:rPr>
          <w:rFonts w:ascii="Cambria" w:eastAsia="Cambria" w:hAnsi="Cambria" w:cs="Cambria"/>
          <w:i/>
          <w:color w:val="000000"/>
          <w:sz w:val="28"/>
          <w:szCs w:val="28"/>
        </w:rPr>
        <w:t>gli</w:t>
      </w:r>
      <w:proofErr w:type="gram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</w:t>
      </w:r>
      <w:r w:rsidR="0027145E">
        <w:rPr>
          <w:rFonts w:ascii="Cambria" w:eastAsia="Cambria" w:hAnsi="Cambria" w:cs="Cambria"/>
          <w:b/>
          <w:i/>
          <w:color w:val="000000"/>
          <w:sz w:val="28"/>
          <w:szCs w:val="28"/>
        </w:rPr>
        <w:t>obiettivi di apprendimento</w:t>
      </w:r>
      <w:r w:rsidR="0027145E">
        <w:rPr>
          <w:rFonts w:ascii="Cambria" w:eastAsia="Cambria" w:hAnsi="Cambria" w:cs="Cambria"/>
          <w:color w:val="000000"/>
          <w:sz w:val="28"/>
          <w:szCs w:val="28"/>
        </w:rPr>
        <w:t xml:space="preserve"> da conseguire, ai fini della proficua prosecuzione del processo di apprendimento nella classe successiva, per ciascuna disciplina</w:t>
      </w:r>
      <w:r w:rsidR="009E4EEE">
        <w:rPr>
          <w:rFonts w:ascii="Cambria" w:eastAsia="Cambria" w:hAnsi="Cambria" w:cs="Cambria"/>
          <w:color w:val="000000"/>
          <w:sz w:val="28"/>
          <w:szCs w:val="28"/>
        </w:rPr>
        <w:t xml:space="preserve"> valutata</w:t>
      </w:r>
      <w:r w:rsidR="0027145E">
        <w:rPr>
          <w:rFonts w:ascii="Cambria" w:eastAsia="Cambria" w:hAnsi="Cambria" w:cs="Cambria"/>
          <w:color w:val="000000"/>
          <w:sz w:val="28"/>
          <w:szCs w:val="28"/>
        </w:rPr>
        <w:t xml:space="preserve"> con una votazione  inferiore a sei decimi;</w:t>
      </w:r>
    </w:p>
    <w:p w:rsidR="00E2177F" w:rsidRDefault="0045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</w:t>
      </w:r>
      <w:proofErr w:type="gramStart"/>
      <w:r w:rsidRPr="0045002C">
        <w:rPr>
          <w:rFonts w:ascii="Cambria" w:eastAsia="Cambria" w:hAnsi="Cambria" w:cs="Cambria"/>
          <w:i/>
          <w:color w:val="000000"/>
          <w:sz w:val="28"/>
          <w:szCs w:val="28"/>
        </w:rPr>
        <w:t>le</w:t>
      </w:r>
      <w:proofErr w:type="gramEnd"/>
      <w:r>
        <w:rPr>
          <w:rFonts w:ascii="Cambria" w:eastAsia="Cambria" w:hAnsi="Cambria" w:cs="Cambria"/>
          <w:b/>
          <w:i/>
          <w:color w:val="000000"/>
          <w:sz w:val="28"/>
          <w:szCs w:val="28"/>
        </w:rPr>
        <w:t xml:space="preserve"> </w:t>
      </w:r>
      <w:r w:rsidR="0027145E">
        <w:rPr>
          <w:rFonts w:ascii="Cambria" w:eastAsia="Cambria" w:hAnsi="Cambria" w:cs="Cambria"/>
          <w:b/>
          <w:i/>
          <w:color w:val="000000"/>
          <w:sz w:val="28"/>
          <w:szCs w:val="28"/>
        </w:rPr>
        <w:t>specifiche strategie</w:t>
      </w:r>
      <w:r w:rsidR="0027145E">
        <w:rPr>
          <w:rFonts w:ascii="Cambria" w:eastAsia="Cambria" w:hAnsi="Cambria" w:cs="Cambria"/>
          <w:color w:val="000000"/>
          <w:sz w:val="28"/>
          <w:szCs w:val="28"/>
        </w:rPr>
        <w:t xml:space="preserve"> per il miglioramento dei livelli di apprendimento da conseguire o consolidare</w:t>
      </w:r>
      <w:r w:rsidR="009E4EEE">
        <w:rPr>
          <w:rFonts w:ascii="Cambria" w:eastAsia="Cambria" w:hAnsi="Cambria" w:cs="Cambria"/>
          <w:color w:val="000000"/>
          <w:sz w:val="28"/>
          <w:szCs w:val="28"/>
        </w:rPr>
        <w:t xml:space="preserve"> in ciascuna disciplina valutata</w:t>
      </w:r>
      <w:r w:rsidR="0027145E">
        <w:rPr>
          <w:rFonts w:ascii="Cambria" w:eastAsia="Cambria" w:hAnsi="Cambria" w:cs="Cambria"/>
          <w:color w:val="000000"/>
          <w:sz w:val="28"/>
          <w:szCs w:val="28"/>
        </w:rPr>
        <w:t xml:space="preserve"> con una votazione  inferiore a sei decimi;</w:t>
      </w:r>
    </w:p>
    <w:p w:rsidR="009E4EEE" w:rsidRDefault="009E4EEE" w:rsidP="009E4E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9E4EEE" w:rsidRDefault="009E4EEE" w:rsidP="009E4EE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"/>
        <w:tblW w:w="1041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685"/>
        <w:gridCol w:w="6417"/>
      </w:tblGrid>
      <w:tr w:rsidR="00E2177F">
        <w:trPr>
          <w:trHeight w:val="233"/>
        </w:trPr>
        <w:tc>
          <w:tcPr>
            <w:tcW w:w="2316" w:type="dxa"/>
            <w:shd w:val="clear" w:color="auto" w:fill="BDD6EE"/>
          </w:tcPr>
          <w:p w:rsidR="00E2177F" w:rsidRDefault="0027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DISCIPLINA</w:t>
            </w:r>
          </w:p>
        </w:tc>
        <w:tc>
          <w:tcPr>
            <w:tcW w:w="1685" w:type="dxa"/>
            <w:shd w:val="clear" w:color="auto" w:fill="BDD6EE"/>
          </w:tcPr>
          <w:p w:rsidR="00E2177F" w:rsidRDefault="0027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VOTO IN DECIMI</w:t>
            </w:r>
          </w:p>
        </w:tc>
        <w:tc>
          <w:tcPr>
            <w:tcW w:w="6417" w:type="dxa"/>
            <w:shd w:val="clear" w:color="auto" w:fill="BDD6EE"/>
          </w:tcPr>
          <w:p w:rsidR="00E2177F" w:rsidRDefault="0027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OBIETTIVI DISCIPLINARI DA CONSEGUIRE</w:t>
            </w:r>
          </w:p>
        </w:tc>
      </w:tr>
      <w:tr w:rsidR="00E2177F">
        <w:trPr>
          <w:trHeight w:val="699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177F">
        <w:trPr>
          <w:trHeight w:val="714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177F">
        <w:trPr>
          <w:trHeight w:val="699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177F">
        <w:trPr>
          <w:trHeight w:val="714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177F">
        <w:trPr>
          <w:trHeight w:val="699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271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br/>
            </w: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177F">
        <w:trPr>
          <w:trHeight w:val="947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177F">
        <w:trPr>
          <w:trHeight w:val="847"/>
        </w:trPr>
        <w:tc>
          <w:tcPr>
            <w:tcW w:w="2316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5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17" w:type="dxa"/>
          </w:tcPr>
          <w:p w:rsidR="00E2177F" w:rsidRDefault="00E2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2177F" w:rsidRDefault="00E217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2"/>
          <w:szCs w:val="12"/>
        </w:rPr>
      </w:pP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Il Consiglio di classe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precisa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che il mancato perseguimento degli obiettivi disciplinari è stato dovuto a:</w:t>
      </w:r>
    </w:p>
    <w:p w:rsidR="00E2177F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Insufficiente studio individuale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E2177F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Scarsa partecipazione al dialogo didattico-educativo in presenza e a distanza</w:t>
      </w:r>
    </w:p>
    <w:p w:rsidR="00E2177F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Interesse superficiale</w:t>
      </w:r>
    </w:p>
    <w:p w:rsidR="00E2177F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Metodo di studio inadeguato e disorganico</w:t>
      </w:r>
    </w:p>
    <w:p w:rsidR="00E2177F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Altro _______________________________________________________________________________</w:t>
      </w:r>
    </w:p>
    <w:p w:rsidR="00E2177F" w:rsidRDefault="00E217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rFonts w:ascii="Cambria" w:eastAsia="Cambria" w:hAnsi="Cambria" w:cs="Cambria"/>
          <w:color w:val="000000"/>
          <w:sz w:val="28"/>
          <w:szCs w:val="28"/>
        </w:rPr>
      </w:pP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Il Consiglio di classe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suggerisce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di seguito le specifiche strategie per il miglioramento dei livelli di apprendimento nelle discipline presenti nell’elenco sopra riportato:</w:t>
      </w:r>
    </w:p>
    <w:p w:rsidR="00E2177F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Studio individuale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</w:p>
    <w:p w:rsidR="00E2177F" w:rsidRPr="0045002C" w:rsidRDefault="00271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Partecipazione a corsi di recupero organizzati dalla scuola</w:t>
      </w:r>
    </w:p>
    <w:p w:rsidR="0045002C" w:rsidRPr="009E4EEE" w:rsidRDefault="00450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 w:rsidRPr="009E4EEE">
        <w:rPr>
          <w:rFonts w:ascii="Cambria" w:eastAsia="Cambria" w:hAnsi="Cambria" w:cs="Cambria"/>
          <w:sz w:val="28"/>
          <w:szCs w:val="28"/>
        </w:rPr>
        <w:t>Piano Integrazione degli apprendimenti predisposto dal Consiglio di classe</w:t>
      </w:r>
    </w:p>
    <w:p w:rsidR="00E2177F" w:rsidRPr="009E4EEE" w:rsidRDefault="0027145E" w:rsidP="009E4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Altro ___________________________________________________________________________</w:t>
      </w:r>
    </w:p>
    <w:p w:rsidR="00E2177F" w:rsidRDefault="00271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Il presente documento è parte integrante del documento di valutazione finale.</w:t>
      </w:r>
    </w:p>
    <w:p w:rsidR="00E2177F" w:rsidRDefault="004500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CASSANO ALLO IONIO</w:t>
      </w:r>
      <w:r w:rsidR="0027145E">
        <w:rPr>
          <w:rFonts w:ascii="Cambria" w:eastAsia="Cambria" w:hAnsi="Cambria" w:cs="Cambria"/>
          <w:color w:val="000000"/>
          <w:sz w:val="28"/>
          <w:szCs w:val="28"/>
        </w:rPr>
        <w:t>, _____________________</w:t>
      </w:r>
    </w:p>
    <w:p w:rsidR="00E2177F" w:rsidRDefault="00E2177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</w:p>
    <w:p w:rsidR="00E2177F" w:rsidRPr="009E4EEE" w:rsidRDefault="0045002C" w:rsidP="004500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mbria" w:eastAsia="Cambria" w:hAnsi="Cambria" w:cs="Cambria"/>
          <w:sz w:val="28"/>
          <w:szCs w:val="28"/>
        </w:rPr>
      </w:pPr>
      <w:r w:rsidRPr="009E4EEE">
        <w:rPr>
          <w:rFonts w:ascii="Cambria" w:eastAsia="Cambria" w:hAnsi="Cambria" w:cs="Cambria"/>
          <w:sz w:val="28"/>
          <w:szCs w:val="28"/>
        </w:rPr>
        <w:t>Approvato in modalità a distanza da</w:t>
      </w:r>
      <w:r w:rsidR="0027145E" w:rsidRPr="009E4EEE">
        <w:rPr>
          <w:rFonts w:ascii="Cambria" w:eastAsia="Cambria" w:hAnsi="Cambria" w:cs="Cambria"/>
          <w:sz w:val="28"/>
          <w:szCs w:val="28"/>
        </w:rPr>
        <w:t>l Consiglio di classe</w:t>
      </w:r>
      <w:r w:rsidRPr="009E4EEE">
        <w:rPr>
          <w:rFonts w:ascii="Cambria" w:eastAsia="Cambria" w:hAnsi="Cambria" w:cs="Cambria"/>
          <w:sz w:val="28"/>
          <w:szCs w:val="28"/>
        </w:rPr>
        <w:t>, come previsto dall’O.M. 11 del 16 Maggio 2020.</w:t>
      </w:r>
    </w:p>
    <w:sectPr w:rsidR="00E2177F" w:rsidRPr="009E4EEE">
      <w:footerReference w:type="default" r:id="rId8"/>
      <w:pgSz w:w="11900" w:h="16840"/>
      <w:pgMar w:top="284" w:right="1120" w:bottom="89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48" w:rsidRDefault="00470448">
      <w:r>
        <w:separator/>
      </w:r>
    </w:p>
  </w:endnote>
  <w:endnote w:type="continuationSeparator" w:id="0">
    <w:p w:rsidR="00470448" w:rsidRDefault="0047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7F" w:rsidRDefault="00E217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48" w:rsidRDefault="00470448">
      <w:r>
        <w:separator/>
      </w:r>
    </w:p>
  </w:footnote>
  <w:footnote w:type="continuationSeparator" w:id="0">
    <w:p w:rsidR="00470448" w:rsidRDefault="0047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22E9"/>
    <w:multiLevelType w:val="multilevel"/>
    <w:tmpl w:val="D896B1A6"/>
    <w:lvl w:ilvl="0">
      <w:start w:val="1"/>
      <w:numFmt w:val="lowerLetter"/>
      <w:lvlText w:val="%1."/>
      <w:lvlJc w:val="left"/>
      <w:pPr>
        <w:ind w:left="316" w:hanging="316"/>
      </w:pPr>
      <w:rPr>
        <w:smallCaps w:val="0"/>
        <w:strike w:val="0"/>
        <w:vertAlign w:val="baseline"/>
      </w:rPr>
    </w:lvl>
    <w:lvl w:ilvl="1">
      <w:start w:val="1"/>
      <w:numFmt w:val="upperLetter"/>
      <w:lvlText w:val="%2."/>
      <w:lvlJc w:val="left"/>
      <w:pPr>
        <w:ind w:left="1316" w:hanging="316"/>
      </w:pPr>
      <w:rPr>
        <w:smallCaps w:val="0"/>
        <w:strike w:val="0"/>
        <w:vertAlign w:val="baseline"/>
      </w:rPr>
    </w:lvl>
    <w:lvl w:ilvl="2">
      <w:start w:val="1"/>
      <w:numFmt w:val="upperLetter"/>
      <w:lvlText w:val="%3."/>
      <w:lvlJc w:val="left"/>
      <w:pPr>
        <w:ind w:left="2316" w:hanging="316"/>
      </w:pPr>
      <w:rPr>
        <w:smallCaps w:val="0"/>
        <w:strike w:val="0"/>
        <w:vertAlign w:val="baseline"/>
      </w:rPr>
    </w:lvl>
    <w:lvl w:ilvl="3">
      <w:start w:val="1"/>
      <w:numFmt w:val="upperLetter"/>
      <w:lvlText w:val="%4."/>
      <w:lvlJc w:val="left"/>
      <w:pPr>
        <w:ind w:left="3316" w:hanging="316"/>
      </w:pPr>
      <w:rPr>
        <w:smallCaps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4316" w:hanging="316"/>
      </w:pPr>
      <w:rPr>
        <w:smallCaps w:val="0"/>
        <w:strike w:val="0"/>
        <w:vertAlign w:val="baseline"/>
      </w:rPr>
    </w:lvl>
    <w:lvl w:ilvl="5">
      <w:start w:val="1"/>
      <w:numFmt w:val="upperLetter"/>
      <w:lvlText w:val="%6."/>
      <w:lvlJc w:val="left"/>
      <w:pPr>
        <w:ind w:left="5316" w:hanging="316"/>
      </w:pPr>
      <w:rPr>
        <w:smallCaps w:val="0"/>
        <w:strike w:val="0"/>
        <w:vertAlign w:val="baseline"/>
      </w:rPr>
    </w:lvl>
    <w:lvl w:ilvl="6">
      <w:start w:val="1"/>
      <w:numFmt w:val="upperLetter"/>
      <w:lvlText w:val="%7."/>
      <w:lvlJc w:val="left"/>
      <w:pPr>
        <w:ind w:left="6316" w:hanging="316"/>
      </w:pPr>
      <w:rPr>
        <w:smallCaps w:val="0"/>
        <w:strike w:val="0"/>
        <w:vertAlign w:val="baseline"/>
      </w:rPr>
    </w:lvl>
    <w:lvl w:ilvl="7">
      <w:start w:val="1"/>
      <w:numFmt w:val="upperLetter"/>
      <w:lvlText w:val="%8."/>
      <w:lvlJc w:val="left"/>
      <w:pPr>
        <w:ind w:left="7316" w:hanging="316"/>
      </w:pPr>
      <w:rPr>
        <w:smallCaps w:val="0"/>
        <w:strike w:val="0"/>
        <w:vertAlign w:val="baseline"/>
      </w:rPr>
    </w:lvl>
    <w:lvl w:ilvl="8">
      <w:start w:val="1"/>
      <w:numFmt w:val="upperLetter"/>
      <w:lvlText w:val="%9."/>
      <w:lvlJc w:val="left"/>
      <w:pPr>
        <w:ind w:left="8316" w:hanging="316"/>
      </w:pPr>
      <w:rPr>
        <w:smallCaps w:val="0"/>
        <w:strike w:val="0"/>
        <w:vertAlign w:val="baseline"/>
      </w:rPr>
    </w:lvl>
  </w:abstractNum>
  <w:abstractNum w:abstractNumId="1" w15:restartNumberingAfterBreak="0">
    <w:nsid w:val="5A106445"/>
    <w:multiLevelType w:val="multilevel"/>
    <w:tmpl w:val="D5F6D962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vertAlign w:val="baseline"/>
      </w:rPr>
    </w:lvl>
  </w:abstractNum>
  <w:abstractNum w:abstractNumId="2" w15:restartNumberingAfterBreak="0">
    <w:nsid w:val="6DEA75B5"/>
    <w:multiLevelType w:val="multilevel"/>
    <w:tmpl w:val="BF20B7E0"/>
    <w:lvl w:ilvl="0">
      <w:start w:val="1"/>
      <w:numFmt w:val="bullet"/>
      <w:lvlText w:val="❑"/>
      <w:lvlJc w:val="left"/>
      <w:pPr>
        <w:ind w:left="644" w:hanging="359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7F"/>
    <w:rsid w:val="0027145E"/>
    <w:rsid w:val="0045002C"/>
    <w:rsid w:val="00470448"/>
    <w:rsid w:val="009E4EEE"/>
    <w:rsid w:val="00D1226A"/>
    <w:rsid w:val="00E2177F"/>
    <w:rsid w:val="00EE5C02"/>
    <w:rsid w:val="00F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CC52-B90F-4816-AF70-E8BE57F6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Miceli</dc:creator>
  <cp:lastModifiedBy>Caren Miceli</cp:lastModifiedBy>
  <cp:revision>5</cp:revision>
  <dcterms:created xsi:type="dcterms:W3CDTF">2020-05-22T16:46:00Z</dcterms:created>
  <dcterms:modified xsi:type="dcterms:W3CDTF">2020-05-25T09:36:00Z</dcterms:modified>
</cp:coreProperties>
</file>